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75" w:rsidRPr="00D80723" w:rsidRDefault="00D80723" w:rsidP="007825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80723">
        <w:rPr>
          <w:rFonts w:ascii="Arial" w:hAnsi="Arial" w:cs="Arial"/>
          <w:b/>
          <w:sz w:val="32"/>
          <w:szCs w:val="32"/>
        </w:rPr>
        <w:t>02.07.2018 Г. № 49</w:t>
      </w:r>
    </w:p>
    <w:p w:rsidR="00782575" w:rsidRPr="00D80723" w:rsidRDefault="00D80723" w:rsidP="007825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8072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2575" w:rsidRPr="00D80723" w:rsidRDefault="00D80723" w:rsidP="007825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80723">
        <w:rPr>
          <w:rFonts w:ascii="Arial" w:hAnsi="Arial" w:cs="Arial"/>
          <w:b/>
          <w:sz w:val="32"/>
          <w:szCs w:val="32"/>
        </w:rPr>
        <w:t>ИРКУТСКАЯ ОБЛАСТЬ</w:t>
      </w:r>
    </w:p>
    <w:p w:rsidR="00782575" w:rsidRPr="00D80723" w:rsidRDefault="00D80723" w:rsidP="007825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80723">
        <w:rPr>
          <w:rFonts w:ascii="Arial" w:hAnsi="Arial" w:cs="Arial"/>
          <w:b/>
          <w:sz w:val="32"/>
          <w:szCs w:val="32"/>
        </w:rPr>
        <w:t xml:space="preserve">БОХАНСКИЙ МУНИЦИПАЛЬНЫЙ РАЙОН </w:t>
      </w:r>
    </w:p>
    <w:p w:rsidR="00782575" w:rsidRPr="00D80723" w:rsidRDefault="00D80723" w:rsidP="007825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80723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782575" w:rsidRPr="00D80723" w:rsidRDefault="00D80723" w:rsidP="007825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80723">
        <w:rPr>
          <w:rFonts w:ascii="Arial" w:hAnsi="Arial" w:cs="Arial"/>
          <w:b/>
          <w:sz w:val="32"/>
          <w:szCs w:val="32"/>
        </w:rPr>
        <w:t>АДМИНИСТРАЦИЯ</w:t>
      </w:r>
    </w:p>
    <w:p w:rsidR="00782575" w:rsidRPr="00D80723" w:rsidRDefault="00D80723" w:rsidP="00782575">
      <w:pPr>
        <w:pStyle w:val="1"/>
        <w:rPr>
          <w:rFonts w:ascii="Arial" w:hAnsi="Arial" w:cs="Arial"/>
          <w:caps/>
          <w:sz w:val="32"/>
          <w:szCs w:val="32"/>
        </w:rPr>
      </w:pPr>
      <w:r w:rsidRPr="00D80723">
        <w:rPr>
          <w:rFonts w:ascii="Arial" w:hAnsi="Arial" w:cs="Arial"/>
          <w:sz w:val="32"/>
          <w:szCs w:val="32"/>
        </w:rPr>
        <w:t xml:space="preserve">ПОСТАНОВЛЕНИЕ </w:t>
      </w:r>
    </w:p>
    <w:p w:rsidR="00D80723" w:rsidRDefault="00D80723" w:rsidP="00782575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782575" w:rsidRPr="00D80723" w:rsidRDefault="00D80723" w:rsidP="00782575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D80723">
        <w:rPr>
          <w:b/>
          <w:sz w:val="32"/>
          <w:szCs w:val="32"/>
        </w:rPr>
        <w:t xml:space="preserve"> «ОБ ОТМЕНЕ ПОСТАНОВЛЕНИЯ ГЛАВЫ АДМИНИСТРАЦИИ МО «ТИХОНОВКА» № 143 ОТ 19.12.2017 ГОДА «ОБ УТВЕРЖДЕНИИ ПОРЯДКА СОСТАВЛЕНИЯ И ВЕДЕНИЯ СВОДНОЙ БЮДЖЕТНОЙ РОСПИСИ»</w:t>
      </w:r>
    </w:p>
    <w:p w:rsidR="00782575" w:rsidRPr="00D80723" w:rsidRDefault="00782575" w:rsidP="00782575">
      <w:pPr>
        <w:pStyle w:val="ConsPlusNonformat"/>
        <w:rPr>
          <w:rFonts w:ascii="Arial" w:hAnsi="Arial" w:cs="Arial"/>
          <w:color w:val="000000"/>
          <w:sz w:val="32"/>
          <w:szCs w:val="32"/>
        </w:rPr>
      </w:pPr>
    </w:p>
    <w:p w:rsidR="00782575" w:rsidRPr="00D80723" w:rsidRDefault="00782575" w:rsidP="00D8072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80723">
        <w:rPr>
          <w:rFonts w:ascii="Arial" w:hAnsi="Arial" w:cs="Arial"/>
          <w:color w:val="000000"/>
          <w:sz w:val="24"/>
          <w:szCs w:val="24"/>
        </w:rPr>
        <w:t xml:space="preserve">Руководствуясь </w:t>
      </w:r>
      <w:r w:rsidRPr="00D80723">
        <w:rPr>
          <w:rFonts w:ascii="Arial" w:hAnsi="Arial" w:cs="Arial"/>
          <w:sz w:val="24"/>
          <w:szCs w:val="24"/>
        </w:rPr>
        <w:t xml:space="preserve">Федеральным </w:t>
      </w:r>
      <w:hyperlink r:id="rId4" w:history="1">
        <w:r w:rsidRPr="00D80723">
          <w:rPr>
            <w:rFonts w:ascii="Arial" w:hAnsi="Arial" w:cs="Arial"/>
            <w:sz w:val="24"/>
            <w:szCs w:val="24"/>
          </w:rPr>
          <w:t>законом</w:t>
        </w:r>
      </w:hyperlink>
      <w:r w:rsidRPr="00D80723">
        <w:rPr>
          <w:rFonts w:ascii="Arial" w:hAnsi="Arial" w:cs="Arial"/>
          <w:sz w:val="24"/>
          <w:szCs w:val="24"/>
        </w:rPr>
        <w:t xml:space="preserve"> от 6 октября 2003 г. N 131-ФЗ "Об </w:t>
      </w:r>
      <w:r w:rsidR="00D80723" w:rsidRPr="00D80723">
        <w:rPr>
          <w:rFonts w:ascii="Arial" w:hAnsi="Arial" w:cs="Arial"/>
          <w:sz w:val="24"/>
          <w:szCs w:val="24"/>
        </w:rPr>
        <w:t>общих принципах местного самоуправления в Российской Федерации</w:t>
      </w:r>
      <w:r w:rsidRPr="00D80723">
        <w:rPr>
          <w:rFonts w:ascii="Arial" w:hAnsi="Arial" w:cs="Arial"/>
          <w:sz w:val="24"/>
          <w:szCs w:val="24"/>
        </w:rPr>
        <w:t>", Уставом МО «Тихоновка»</w:t>
      </w:r>
    </w:p>
    <w:p w:rsidR="00782575" w:rsidRPr="00022161" w:rsidRDefault="00782575" w:rsidP="0078257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</w:p>
    <w:p w:rsidR="00782575" w:rsidRPr="00D80723" w:rsidRDefault="00782575" w:rsidP="00782575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aps/>
          <w:color w:val="000000"/>
          <w:sz w:val="30"/>
          <w:szCs w:val="30"/>
        </w:rPr>
      </w:pPr>
      <w:r w:rsidRPr="00D80723">
        <w:rPr>
          <w:rFonts w:ascii="Arial" w:hAnsi="Arial" w:cs="Arial"/>
          <w:b/>
          <w:bCs/>
          <w:caps/>
          <w:color w:val="000000"/>
          <w:sz w:val="30"/>
          <w:szCs w:val="30"/>
        </w:rPr>
        <w:t>ПОСТАНОВЛЯЕТ:</w:t>
      </w:r>
    </w:p>
    <w:p w:rsidR="00782575" w:rsidRPr="00022161" w:rsidRDefault="00782575" w:rsidP="0078257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82575" w:rsidRPr="00D80723" w:rsidRDefault="00782575" w:rsidP="00D8072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80723">
        <w:rPr>
          <w:sz w:val="24"/>
          <w:szCs w:val="24"/>
        </w:rPr>
        <w:t>1.Отменить постановления главы администрации МО «Тихоновка» № 143 от 19.12.2017 года «Об утверждении Порядка составления и ведения сводной бюджетной росписи».</w:t>
      </w:r>
    </w:p>
    <w:p w:rsidR="00782575" w:rsidRPr="00D80723" w:rsidRDefault="00782575" w:rsidP="00D8072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80723">
        <w:rPr>
          <w:rFonts w:ascii="Arial" w:hAnsi="Arial" w:cs="Arial"/>
          <w:sz w:val="24"/>
          <w:szCs w:val="24"/>
        </w:rPr>
        <w:t>2.</w:t>
      </w:r>
      <w:r w:rsidR="00D80723" w:rsidRPr="00D80723">
        <w:rPr>
          <w:rFonts w:ascii="Arial" w:hAnsi="Arial" w:cs="Arial"/>
          <w:sz w:val="24"/>
          <w:szCs w:val="24"/>
        </w:rPr>
        <w:t>Опубликовать</w:t>
      </w:r>
      <w:r w:rsidRPr="00D80723">
        <w:rPr>
          <w:rFonts w:ascii="Arial" w:hAnsi="Arial" w:cs="Arial"/>
          <w:sz w:val="24"/>
          <w:szCs w:val="24"/>
        </w:rPr>
        <w:t xml:space="preserve"> настоящее Постановление в Вестнике МО «Тихоновка» и на официальном сайте МО «Боханский район».  </w:t>
      </w:r>
    </w:p>
    <w:p w:rsidR="00782575" w:rsidRPr="00D80723" w:rsidRDefault="00D80723" w:rsidP="00D8072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80723">
        <w:rPr>
          <w:rFonts w:ascii="Arial" w:hAnsi="Arial" w:cs="Arial"/>
          <w:sz w:val="24"/>
          <w:szCs w:val="24"/>
        </w:rPr>
        <w:t>3.Настоящее Постановление вступает в силу с</w:t>
      </w:r>
      <w:r w:rsidR="00782575" w:rsidRPr="00D80723">
        <w:rPr>
          <w:rFonts w:ascii="Arial" w:hAnsi="Arial" w:cs="Arial"/>
          <w:sz w:val="24"/>
          <w:szCs w:val="24"/>
        </w:rPr>
        <w:t xml:space="preserve"> момента официального опубликования.</w:t>
      </w:r>
    </w:p>
    <w:p w:rsidR="00782575" w:rsidRPr="00D80723" w:rsidRDefault="00782575" w:rsidP="00D8072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80723">
        <w:rPr>
          <w:rFonts w:ascii="Arial" w:hAnsi="Arial" w:cs="Arial"/>
          <w:sz w:val="24"/>
          <w:szCs w:val="24"/>
        </w:rPr>
        <w:t>4. Контроль за выполнением настоящего Постановления оставляю за собой</w:t>
      </w:r>
      <w:r w:rsidR="00D8072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D80723">
        <w:rPr>
          <w:rFonts w:ascii="Arial" w:hAnsi="Arial" w:cs="Arial"/>
          <w:sz w:val="24"/>
          <w:szCs w:val="24"/>
        </w:rPr>
        <w:t xml:space="preserve"> </w:t>
      </w:r>
    </w:p>
    <w:p w:rsidR="00782575" w:rsidRPr="00022161" w:rsidRDefault="00782575" w:rsidP="00782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2575" w:rsidRPr="00022161" w:rsidRDefault="00782575" w:rsidP="00782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0723" w:rsidRPr="00D80723" w:rsidRDefault="00782575" w:rsidP="00D80723">
      <w:pPr>
        <w:pStyle w:val="ConsPlusNonformat"/>
        <w:rPr>
          <w:rFonts w:ascii="Arial" w:hAnsi="Arial" w:cs="Arial"/>
          <w:sz w:val="24"/>
          <w:szCs w:val="24"/>
        </w:rPr>
      </w:pPr>
      <w:r w:rsidRPr="00D80723">
        <w:rPr>
          <w:rFonts w:ascii="Arial" w:hAnsi="Arial" w:cs="Arial"/>
          <w:sz w:val="24"/>
          <w:szCs w:val="24"/>
        </w:rPr>
        <w:t>Глава МО «Тихоновка»</w:t>
      </w:r>
    </w:p>
    <w:p w:rsidR="00782575" w:rsidRPr="00D80723" w:rsidRDefault="00782575" w:rsidP="00D80723">
      <w:pPr>
        <w:pStyle w:val="ConsPlusNonformat"/>
        <w:rPr>
          <w:rFonts w:ascii="Arial" w:hAnsi="Arial" w:cs="Arial"/>
          <w:sz w:val="24"/>
          <w:szCs w:val="24"/>
        </w:rPr>
      </w:pPr>
      <w:r w:rsidRPr="00D80723">
        <w:rPr>
          <w:rFonts w:ascii="Arial" w:hAnsi="Arial" w:cs="Arial"/>
          <w:sz w:val="24"/>
          <w:szCs w:val="24"/>
        </w:rPr>
        <w:t>М.В.Скоробогатова</w:t>
      </w:r>
    </w:p>
    <w:sectPr w:rsidR="00782575" w:rsidRPr="00D8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2575"/>
    <w:rsid w:val="00782575"/>
    <w:rsid w:val="008F499D"/>
    <w:rsid w:val="00D8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91FFD-C5DE-4F2A-BFB1-35D18C6D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25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575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7825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825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rsid w:val="0078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A1CF8FDA1557136BF0E90F20EE1011AE220F12D31F3DFD2D8DC256DAe5M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905</Characters>
  <Application>Microsoft Office Word</Application>
  <DocSecurity>0</DocSecurity>
  <Lines>7</Lines>
  <Paragraphs>2</Paragraphs>
  <ScaleCrop>false</ScaleCrop>
  <Company>Image&amp;Matros ®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5</cp:revision>
  <cp:lastPrinted>2018-07-02T05:01:00Z</cp:lastPrinted>
  <dcterms:created xsi:type="dcterms:W3CDTF">2018-07-02T04:55:00Z</dcterms:created>
  <dcterms:modified xsi:type="dcterms:W3CDTF">2018-08-07T04:03:00Z</dcterms:modified>
</cp:coreProperties>
</file>